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BA" w:rsidRPr="00C01237" w:rsidRDefault="00BB4FBA" w:rsidP="00BB4FBA">
      <w:pPr>
        <w:jc w:val="center"/>
        <w:rPr>
          <w:b/>
          <w:color w:val="000000"/>
        </w:rPr>
      </w:pPr>
      <w:bookmarkStart w:id="0" w:name="tree#224"/>
      <w:r w:rsidRPr="00C01237">
        <w:rPr>
          <w:b/>
          <w:color w:val="000000"/>
        </w:rPr>
        <w:t>DECLARAŢIE PE PROPRIA RĂSPUNDERE</w:t>
      </w:r>
      <w:r w:rsidR="00C01237">
        <w:rPr>
          <w:b/>
          <w:color w:val="000000"/>
        </w:rPr>
        <w:t>*</w:t>
      </w:r>
      <w:r w:rsidRPr="00C01237">
        <w:rPr>
          <w:b/>
          <w:color w:val="000000"/>
        </w:rPr>
        <w:t xml:space="preserve"> </w:t>
      </w:r>
    </w:p>
    <w:p w:rsidR="00C01237" w:rsidRPr="00C01237" w:rsidRDefault="00C01237" w:rsidP="00C01237">
      <w:pPr>
        <w:jc w:val="center"/>
        <w:rPr>
          <w:color w:val="000000"/>
          <w:sz w:val="23"/>
          <w:szCs w:val="23"/>
          <w:lang w:val="it-IT"/>
        </w:rPr>
      </w:pPr>
      <w:r w:rsidRPr="00C01237">
        <w:rPr>
          <w:bCs/>
          <w:sz w:val="23"/>
          <w:szCs w:val="23"/>
          <w:lang w:val="ro-RO"/>
        </w:rPr>
        <w:t xml:space="preserve">conform art.49 alin.(1) lit.j) din HG nr.611/2008 </w:t>
      </w:r>
      <w:r w:rsidRPr="00C01237">
        <w:rPr>
          <w:color w:val="000000"/>
          <w:sz w:val="23"/>
          <w:szCs w:val="23"/>
          <w:lang w:val="ro-RO"/>
        </w:rPr>
        <w:t xml:space="preserve">pentru aprobarea normelor privind organizarea şi dezvoltarea carierei funcţionarilor publici, cu modificările şi completările ulterioare, respectiv conform art.5 alin.(1) din </w:t>
      </w:r>
      <w:r w:rsidRPr="00C01237">
        <w:rPr>
          <w:color w:val="000000"/>
          <w:sz w:val="23"/>
          <w:szCs w:val="23"/>
          <w:lang w:val="it-IT"/>
        </w:rPr>
        <w:t>OUG nr.24/2008 privind accesul la propriul dosar şi deconspirarea Securităţii</w:t>
      </w:r>
    </w:p>
    <w:p w:rsidR="00AD5F48" w:rsidRPr="00C01237" w:rsidRDefault="00AD5F48" w:rsidP="00BB4FBA">
      <w:pPr>
        <w:jc w:val="center"/>
        <w:rPr>
          <w:b/>
          <w:color w:val="000000"/>
        </w:rPr>
      </w:pPr>
    </w:p>
    <w:p w:rsidR="00C020B1" w:rsidRPr="00C01237" w:rsidRDefault="00C020B1" w:rsidP="00BB4FBA">
      <w:pPr>
        <w:jc w:val="center"/>
        <w:rPr>
          <w:color w:val="000000"/>
          <w:lang w:val="ro-RO"/>
        </w:rPr>
      </w:pPr>
    </w:p>
    <w:p w:rsidR="00C020B1" w:rsidRPr="00C01237" w:rsidRDefault="00C020B1" w:rsidP="00BB4FBA">
      <w:pPr>
        <w:jc w:val="center"/>
        <w:rPr>
          <w:color w:val="000000"/>
        </w:rPr>
      </w:pPr>
    </w:p>
    <w:p w:rsidR="00BB4FBA" w:rsidRPr="00C01237" w:rsidRDefault="00BB4FBA" w:rsidP="00BB4FBA">
      <w:pPr>
        <w:rPr>
          <w:color w:val="000000"/>
          <w:lang w:val="it-IT"/>
        </w:rPr>
      </w:pPr>
      <w:r w:rsidRPr="00C01237">
        <w:rPr>
          <w:rStyle w:val="tabel1"/>
          <w:rFonts w:ascii="Times New Roman" w:hAnsi="Times New Roman" w:cs="Times New Roman"/>
          <w:sz w:val="24"/>
          <w:szCs w:val="24"/>
          <w:lang w:val="it-IT"/>
        </w:rPr>
        <w:t>   </w:t>
      </w:r>
      <w:r w:rsidRPr="00C01237">
        <w:rPr>
          <w:color w:val="000000"/>
          <w:lang w:val="it-IT"/>
        </w:rPr>
        <w:t xml:space="preserve"> </w:t>
      </w:r>
    </w:p>
    <w:tbl>
      <w:tblPr>
        <w:tblW w:w="96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684"/>
      </w:tblGrid>
      <w:tr w:rsidR="00BB4FBA" w:rsidRPr="00C01237" w:rsidTr="00985B35">
        <w:trPr>
          <w:tblCellSpacing w:w="15" w:type="dxa"/>
        </w:trPr>
        <w:tc>
          <w:tcPr>
            <w:tcW w:w="9624" w:type="dxa"/>
            <w:shd w:val="clear" w:color="auto" w:fill="auto"/>
            <w:noWrap/>
            <w:vAlign w:val="center"/>
          </w:tcPr>
          <w:p w:rsidR="005B12BC" w:rsidRPr="00C01237" w:rsidRDefault="00BB4FBA" w:rsidP="005B12BC">
            <w:pPr>
              <w:pStyle w:val="PreformatatHTML"/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Subsemnatul/Subsemnata </w:t>
            </w:r>
          </w:p>
          <w:p w:rsidR="005B12BC" w:rsidRPr="00C01237" w:rsidRDefault="00BB4FBA" w:rsidP="005B12BC">
            <w:pPr>
              <w:pStyle w:val="PreformatatHTML"/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.......................................................................</w:t>
            </w:r>
          </w:p>
          <w:p w:rsidR="00BB4FBA" w:rsidRPr="00C01237" w:rsidRDefault="00BB4FBA" w:rsidP="005B12BC">
            <w:pPr>
              <w:pStyle w:val="PreformatatHTML"/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(numele 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ş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 toate prenumele d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in actul de identitate, precum ş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 eventualele nume anterioare)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cet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ăţ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ean rom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â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n, fiul/fiica lui .......................................................................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(numele 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ş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 prenumele tat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lui)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5B12BC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ş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 al/a .......................................................................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(numele 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ş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 prenumele mamei)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n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scut/n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ăscută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la .......................................................................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(ziua, luna, anul)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5B12BC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î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n .......................................................................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(locul na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ş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terii: localitatea/jude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ţ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ul)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domiciliat/domiciliat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 î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n .......................................................................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(domiciliul din actul de identitate)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legitimat/legitimat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cu .......................................................................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(felul, seria 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ş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 num</w:t>
            </w:r>
            <w:r w:rsidR="005B12BC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rul actului de identitate)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B4FBA" w:rsidRPr="00C01237" w:rsidRDefault="005B12BC" w:rsidP="00B94C63">
            <w:pPr>
              <w:pStyle w:val="PreformatatHTML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cunoscâ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nd prevederile </w:t>
            </w:r>
            <w:bookmarkEnd w:id="0"/>
            <w:r w:rsidR="00B94C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art.</w:t>
            </w:r>
            <w:r w:rsidR="00985B35" w:rsidRPr="00C01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326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din </w:t>
            </w:r>
            <w:r w:rsidR="00BB4FBA" w:rsidRPr="00C012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it-IT"/>
              </w:rPr>
              <w:t>Codul penal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cu privire la falsul 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î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n declara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ţ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ii, dup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 luarea la cunoş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tin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ţă a conţ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inutului </w:t>
            </w:r>
            <w:r w:rsidR="00B94C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it-IT"/>
              </w:rPr>
              <w:t>O.U.G.</w:t>
            </w:r>
            <w:r w:rsidR="00BB4FBA" w:rsidRPr="00C012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it-IT"/>
              </w:rPr>
              <w:t xml:space="preserve"> </w:t>
            </w:r>
            <w:r w:rsidR="00B94C6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it-IT"/>
              </w:rPr>
              <w:t>nr.</w:t>
            </w:r>
            <w:r w:rsidR="00BB4FBA" w:rsidRPr="00C01237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it-IT"/>
              </w:rPr>
              <w:t>24/2008</w:t>
            </w:r>
            <w:r w:rsidR="00BB4FBA" w:rsidRPr="00C012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it-IT"/>
              </w:rPr>
              <w:t xml:space="preserve"> privind accesul la propriul dosar si deconspirarea Securitatii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, declar prin prezenta, pe propria r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ă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spundere, </w:t>
            </w:r>
            <w:r w:rsidR="00BB4FBA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c</w:t>
            </w:r>
            <w:r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ă</w:t>
            </w:r>
            <w:r w:rsidR="00BB4FBA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="00EF03C5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...............</w:t>
            </w:r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..</w:t>
            </w:r>
            <w:r w:rsidR="00EF03C5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(</w:t>
            </w:r>
            <w:proofErr w:type="gramStart"/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am</w:t>
            </w:r>
            <w:proofErr w:type="gramEnd"/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fost</w:t>
            </w:r>
            <w:proofErr w:type="spellEnd"/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/nu am </w:t>
            </w:r>
            <w:proofErr w:type="spellStart"/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fost</w:t>
            </w:r>
            <w:proofErr w:type="spellEnd"/>
            <w:r w:rsidR="00D52FE3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) </w:t>
            </w:r>
            <w:r w:rsidR="00EF03C5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l</w:t>
            </w:r>
            <w:r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ucră</w:t>
            </w:r>
            <w:r w:rsidR="00BB4FBA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tor al Securit</w:t>
            </w:r>
            <w:r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ăţ</w:t>
            </w:r>
            <w:r w:rsidR="00BB4FBA"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i</w:t>
            </w:r>
            <w:r w:rsidRPr="00C01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i sau colaborator al acesteia,</w:t>
            </w:r>
            <w:r w:rsidR="00B94C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î</w:t>
            </w:r>
            <w:r w:rsidR="00B94C6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</w:t>
            </w:r>
            <w:proofErr w:type="spellEnd"/>
            <w:r w:rsidR="00B94C6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94C6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sensul</w:t>
            </w:r>
            <w:proofErr w:type="spellEnd"/>
            <w:r w:rsidR="00B94C6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art.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2 </w:t>
            </w: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din </w:t>
            </w:r>
            <w:r w:rsidR="00B94C6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OUG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</w:t>
            </w:r>
          </w:p>
          <w:p w:rsidR="00BB4FBA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B94C63" w:rsidRPr="00C01237" w:rsidRDefault="00B94C63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B94C63" w:rsidRDefault="00B94C63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                      Data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                                                          Semnătura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         </w:t>
            </w:r>
          </w:p>
          <w:p w:rsidR="00BB4FBA" w:rsidRPr="00C01237" w:rsidRDefault="00B94C63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           .................................</w:t>
            </w:r>
            <w:r w:rsidR="00BB4FBA" w:rsidRPr="00C01237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...........................................</w:t>
            </w:r>
          </w:p>
          <w:p w:rsidR="00BB4FBA" w:rsidRPr="00C01237" w:rsidRDefault="00BB4FBA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BB4FBA" w:rsidRPr="00C01237" w:rsidRDefault="00BB4FBA" w:rsidP="00C020B1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2FE3" w:rsidRPr="00C01237" w:rsidTr="00985B35">
        <w:trPr>
          <w:tblCellSpacing w:w="15" w:type="dxa"/>
        </w:trPr>
        <w:tc>
          <w:tcPr>
            <w:tcW w:w="9624" w:type="dxa"/>
            <w:shd w:val="clear" w:color="auto" w:fill="auto"/>
            <w:noWrap/>
            <w:vAlign w:val="center"/>
          </w:tcPr>
          <w:p w:rsidR="00D52FE3" w:rsidRDefault="00D52FE3" w:rsidP="005B12BC">
            <w:pPr>
              <w:pStyle w:val="PreformatatHTML"/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94C63" w:rsidRDefault="00B94C63" w:rsidP="005B12BC">
            <w:pPr>
              <w:pStyle w:val="PreformatatHTML"/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:rsidR="00B94C63" w:rsidRPr="00C01237" w:rsidRDefault="00B94C63" w:rsidP="005B12BC">
            <w:pPr>
              <w:pStyle w:val="PreformatatHTML"/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D52FE3" w:rsidRPr="00C01237" w:rsidTr="00985B35">
        <w:trPr>
          <w:tblCellSpacing w:w="15" w:type="dxa"/>
        </w:trPr>
        <w:tc>
          <w:tcPr>
            <w:tcW w:w="9624" w:type="dxa"/>
            <w:shd w:val="clear" w:color="auto" w:fill="auto"/>
            <w:noWrap/>
            <w:vAlign w:val="center"/>
          </w:tcPr>
          <w:p w:rsidR="00D52FE3" w:rsidRPr="00C01237" w:rsidRDefault="00D52FE3" w:rsidP="005B12BC">
            <w:pPr>
              <w:pStyle w:val="PreformatatHTML"/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</w:tbl>
    <w:p w:rsidR="007F1086" w:rsidRPr="00C01237" w:rsidRDefault="00C01237" w:rsidP="00C01237">
      <w:pPr>
        <w:jc w:val="both"/>
        <w:rPr>
          <w:b/>
        </w:rPr>
      </w:pPr>
      <w:r w:rsidRPr="00C01237">
        <w:rPr>
          <w:b/>
          <w:color w:val="000000"/>
          <w:sz w:val="20"/>
          <w:szCs w:val="20"/>
        </w:rPr>
        <w:t>*(</w:t>
      </w:r>
      <w:proofErr w:type="spellStart"/>
      <w:r w:rsidRPr="00C01237">
        <w:rPr>
          <w:b/>
          <w:i/>
          <w:color w:val="000000"/>
          <w:sz w:val="20"/>
          <w:szCs w:val="20"/>
        </w:rPr>
        <w:t>Sunt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C01237">
        <w:rPr>
          <w:b/>
          <w:i/>
          <w:color w:val="000000"/>
          <w:sz w:val="20"/>
          <w:szCs w:val="20"/>
        </w:rPr>
        <w:t>exceptate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de la </w:t>
      </w:r>
      <w:proofErr w:type="spellStart"/>
      <w:r w:rsidRPr="00C01237">
        <w:rPr>
          <w:b/>
          <w:i/>
          <w:color w:val="000000"/>
          <w:sz w:val="20"/>
          <w:szCs w:val="20"/>
        </w:rPr>
        <w:t>obligaţia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de a face </w:t>
      </w:r>
      <w:proofErr w:type="spellStart"/>
      <w:r w:rsidRPr="00C01237">
        <w:rPr>
          <w:b/>
          <w:i/>
          <w:color w:val="000000"/>
          <w:sz w:val="20"/>
          <w:szCs w:val="20"/>
        </w:rPr>
        <w:t>declaraţia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C01237">
        <w:rPr>
          <w:b/>
          <w:i/>
          <w:color w:val="000000"/>
          <w:sz w:val="20"/>
          <w:szCs w:val="20"/>
        </w:rPr>
        <w:t>pe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C01237">
        <w:rPr>
          <w:b/>
          <w:i/>
          <w:color w:val="000000"/>
          <w:sz w:val="20"/>
          <w:szCs w:val="20"/>
        </w:rPr>
        <w:t>propria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C01237">
        <w:rPr>
          <w:b/>
          <w:i/>
          <w:color w:val="000000"/>
          <w:sz w:val="20"/>
          <w:szCs w:val="20"/>
        </w:rPr>
        <w:t>răspundere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C01237">
        <w:rPr>
          <w:b/>
          <w:i/>
          <w:color w:val="000000"/>
          <w:sz w:val="20"/>
          <w:szCs w:val="20"/>
        </w:rPr>
        <w:t>privind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C01237">
        <w:rPr>
          <w:b/>
          <w:i/>
          <w:color w:val="000000"/>
          <w:sz w:val="20"/>
          <w:szCs w:val="20"/>
        </w:rPr>
        <w:t>calitatea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de </w:t>
      </w:r>
      <w:proofErr w:type="spellStart"/>
      <w:r w:rsidRPr="00C01237">
        <w:rPr>
          <w:b/>
          <w:i/>
          <w:color w:val="000000"/>
          <w:sz w:val="20"/>
          <w:szCs w:val="20"/>
        </w:rPr>
        <w:t>lucrător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al </w:t>
      </w:r>
      <w:proofErr w:type="spellStart"/>
      <w:r w:rsidRPr="00C01237">
        <w:rPr>
          <w:b/>
          <w:i/>
          <w:color w:val="000000"/>
          <w:sz w:val="20"/>
          <w:szCs w:val="20"/>
        </w:rPr>
        <w:t>Securităţii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C01237">
        <w:rPr>
          <w:b/>
          <w:i/>
          <w:color w:val="000000"/>
          <w:sz w:val="20"/>
          <w:szCs w:val="20"/>
        </w:rPr>
        <w:t>sau</w:t>
      </w:r>
      <w:proofErr w:type="spellEnd"/>
      <w:r w:rsidRPr="00C01237">
        <w:rPr>
          <w:b/>
          <w:i/>
          <w:color w:val="000000"/>
          <w:sz w:val="20"/>
          <w:szCs w:val="20"/>
        </w:rPr>
        <w:t xml:space="preserve"> de collaborator </w:t>
      </w:r>
      <w:r w:rsidRPr="00C01237">
        <w:rPr>
          <w:b/>
          <w:i/>
          <w:color w:val="000000"/>
          <w:sz w:val="20"/>
          <w:szCs w:val="20"/>
          <w:lang w:val="ro-RO"/>
        </w:rPr>
        <w:t>al acesteia, persoanele care la data de 22 decembrie 1989 nu împliniseră vârsta de 16 ani)</w:t>
      </w:r>
    </w:p>
    <w:sectPr w:rsidR="007F1086" w:rsidRPr="00C01237" w:rsidSect="00C01237">
      <w:pgSz w:w="12240" w:h="15840"/>
      <w:pgMar w:top="709" w:right="90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BB4FBA"/>
    <w:rsid w:val="0001695D"/>
    <w:rsid w:val="00026C95"/>
    <w:rsid w:val="00065BA8"/>
    <w:rsid w:val="000714D2"/>
    <w:rsid w:val="00114DC3"/>
    <w:rsid w:val="001C5B06"/>
    <w:rsid w:val="003F5AC7"/>
    <w:rsid w:val="00450849"/>
    <w:rsid w:val="00454ED3"/>
    <w:rsid w:val="005B12BC"/>
    <w:rsid w:val="00655458"/>
    <w:rsid w:val="00720FB2"/>
    <w:rsid w:val="007F1086"/>
    <w:rsid w:val="00985B35"/>
    <w:rsid w:val="009A7C30"/>
    <w:rsid w:val="009F10B2"/>
    <w:rsid w:val="00AD5F48"/>
    <w:rsid w:val="00B94C63"/>
    <w:rsid w:val="00BB4FBA"/>
    <w:rsid w:val="00C01237"/>
    <w:rsid w:val="00C020B1"/>
    <w:rsid w:val="00C13F3D"/>
    <w:rsid w:val="00D52FE3"/>
    <w:rsid w:val="00D62227"/>
    <w:rsid w:val="00EF03C5"/>
    <w:rsid w:val="00F7018E"/>
    <w:rsid w:val="00FE3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character" w:customStyle="1" w:styleId="searchidx01">
    <w:name w:val="search_idx_01"/>
    <w:rsid w:val="00BB4FBA"/>
    <w:rPr>
      <w:color w:val="000000"/>
      <w:shd w:val="clear" w:color="auto" w:fill="FFD700"/>
    </w:rPr>
  </w:style>
  <w:style w:type="character" w:customStyle="1" w:styleId="tabel1">
    <w:name w:val="tabel1"/>
    <w:rsid w:val="00BB4FBA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PreformatatHTML">
    <w:name w:val="HTML Preformatted"/>
    <w:basedOn w:val="Normal"/>
    <w:rsid w:val="00BB4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B4FBA"/>
    <w:rPr>
      <w:color w:val="0000FF"/>
      <w:u w:val="single"/>
    </w:rPr>
  </w:style>
  <w:style w:type="paragraph" w:styleId="TextnBalon">
    <w:name w:val="Balloon Text"/>
    <w:basedOn w:val="Normal"/>
    <w:semiHidden/>
    <w:rsid w:val="00D622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DECLARAŢIE PE PROPRIA RĂSPUNDERE </vt:lpstr>
      <vt:lpstr>DECLARAŢIE PE PROPRIA RĂSPUNDERE </vt:lpstr>
    </vt:vector>
  </TitlesOfParts>
  <Company>ANFP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DECLARAŢIE PE PROPRIA RĂSPUNDERE</dc:title>
  <dc:creator>diana.lupescu</dc:creator>
  <cp:lastModifiedBy>Vali Bosanceanu</cp:lastModifiedBy>
  <cp:revision>2</cp:revision>
  <cp:lastPrinted>2017-11-15T09:04:00Z</cp:lastPrinted>
  <dcterms:created xsi:type="dcterms:W3CDTF">2021-06-24T08:44:00Z</dcterms:created>
  <dcterms:modified xsi:type="dcterms:W3CDTF">2021-06-24T08:44:00Z</dcterms:modified>
</cp:coreProperties>
</file>